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FE0" w:rsidRPr="005C6A3F" w:rsidRDefault="00CB2FE0" w:rsidP="00CB2F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A3F"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CB2FE0" w:rsidRPr="005C6A3F" w:rsidRDefault="00CB2FE0" w:rsidP="00CB2F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A3F"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CB2FE0" w:rsidRPr="005C6A3F" w:rsidRDefault="00CB2FE0" w:rsidP="00CB2F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A3F">
        <w:rPr>
          <w:rFonts w:ascii="Times New Roman" w:hAnsi="Times New Roman" w:cs="Times New Roman"/>
          <w:b/>
          <w:sz w:val="24"/>
          <w:szCs w:val="24"/>
        </w:rPr>
        <w:t>COMUNA NOCRICH</w:t>
      </w:r>
    </w:p>
    <w:p w:rsidR="00CB2FE0" w:rsidRPr="005C6A3F" w:rsidRDefault="00CB2FE0" w:rsidP="00CB2F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A3F">
        <w:rPr>
          <w:rFonts w:ascii="Times New Roman" w:hAnsi="Times New Roman" w:cs="Times New Roman"/>
          <w:b/>
          <w:sz w:val="24"/>
          <w:szCs w:val="24"/>
        </w:rPr>
        <w:t>C.F. 5999013</w:t>
      </w:r>
    </w:p>
    <w:p w:rsidR="00CB2FE0" w:rsidRPr="005C6A3F" w:rsidRDefault="00CB2FE0" w:rsidP="00CB2F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A3F">
        <w:rPr>
          <w:rFonts w:ascii="Times New Roman" w:hAnsi="Times New Roman" w:cs="Times New Roman"/>
          <w:b/>
          <w:sz w:val="24"/>
          <w:szCs w:val="24"/>
        </w:rPr>
        <w:t xml:space="preserve">Nocrich, </w:t>
      </w:r>
      <w:proofErr w:type="spellStart"/>
      <w:r w:rsidRPr="005C6A3F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Pr="005C6A3F">
        <w:rPr>
          <w:rFonts w:ascii="Times New Roman" w:hAnsi="Times New Roman" w:cs="Times New Roman"/>
          <w:b/>
          <w:sz w:val="24"/>
          <w:szCs w:val="24"/>
        </w:rPr>
        <w:t>. 274, tel. 0269-582102; Fax 0269-582111</w:t>
      </w:r>
    </w:p>
    <w:p w:rsidR="00CB2FE0" w:rsidRPr="005C6A3F" w:rsidRDefault="00CB2FE0" w:rsidP="00CB2F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FE0" w:rsidRPr="005C6A3F" w:rsidRDefault="00CB2FE0" w:rsidP="00CB2F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2FE0" w:rsidRPr="005C6A3F" w:rsidRDefault="00CB2FE0" w:rsidP="00CB2F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C6A3F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Pr="005C6A3F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5C6A3F">
        <w:rPr>
          <w:rFonts w:ascii="Times New Roman" w:hAnsi="Times New Roman" w:cs="Times New Roman"/>
          <w:b/>
          <w:sz w:val="24"/>
          <w:szCs w:val="24"/>
        </w:rPr>
        <w:t>inreg</w:t>
      </w:r>
      <w:proofErr w:type="spellEnd"/>
      <w:r w:rsidRPr="005C6A3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7A4A">
        <w:rPr>
          <w:rFonts w:ascii="Times New Roman" w:hAnsi="Times New Roman" w:cs="Times New Roman"/>
          <w:b/>
          <w:sz w:val="24"/>
          <w:szCs w:val="24"/>
        </w:rPr>
        <w:t>6598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A3F">
        <w:rPr>
          <w:rFonts w:ascii="Times New Roman" w:hAnsi="Times New Roman" w:cs="Times New Roman"/>
          <w:b/>
          <w:sz w:val="24"/>
          <w:szCs w:val="24"/>
        </w:rPr>
        <w:t xml:space="preserve">din </w:t>
      </w:r>
      <w:r w:rsidR="001D7A4A">
        <w:rPr>
          <w:rFonts w:ascii="Times New Roman" w:hAnsi="Times New Roman" w:cs="Times New Roman"/>
          <w:b/>
          <w:sz w:val="24"/>
          <w:szCs w:val="24"/>
        </w:rPr>
        <w:t>23.11.2016</w:t>
      </w:r>
    </w:p>
    <w:p w:rsidR="00CB2FE0" w:rsidRDefault="00CB2FE0" w:rsidP="00CB2F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2FE0" w:rsidRPr="000C7879" w:rsidRDefault="00CB2FE0" w:rsidP="00CB2F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879">
        <w:rPr>
          <w:rFonts w:ascii="Times New Roman" w:hAnsi="Times New Roman" w:cs="Times New Roman"/>
          <w:b/>
          <w:sz w:val="24"/>
          <w:szCs w:val="24"/>
        </w:rPr>
        <w:t>RAPORT</w:t>
      </w:r>
    </w:p>
    <w:p w:rsidR="00CB2FE0" w:rsidRPr="000C7879" w:rsidRDefault="00CB2FE0" w:rsidP="00CB2F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C7879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0C78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7879">
        <w:rPr>
          <w:rFonts w:ascii="Times New Roman" w:hAnsi="Times New Roman" w:cs="Times New Roman"/>
          <w:b/>
          <w:sz w:val="24"/>
          <w:szCs w:val="24"/>
        </w:rPr>
        <w:t>apr</w:t>
      </w:r>
      <w:r>
        <w:rPr>
          <w:rFonts w:ascii="Times New Roman" w:hAnsi="Times New Roman" w:cs="Times New Roman"/>
          <w:b/>
          <w:sz w:val="24"/>
          <w:szCs w:val="24"/>
        </w:rPr>
        <w:t>obarea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listelor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7631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="00757631">
        <w:rPr>
          <w:rFonts w:ascii="Times New Roman" w:hAnsi="Times New Roman" w:cs="Times New Roman"/>
          <w:b/>
          <w:sz w:val="24"/>
          <w:szCs w:val="24"/>
        </w:rPr>
        <w:t>repartizare</w:t>
      </w:r>
      <w:proofErr w:type="spellEnd"/>
      <w:r w:rsidR="00757631">
        <w:rPr>
          <w:rFonts w:ascii="Times New Roman" w:hAnsi="Times New Roman" w:cs="Times New Roman"/>
          <w:b/>
          <w:sz w:val="24"/>
          <w:szCs w:val="24"/>
        </w:rPr>
        <w:t xml:space="preserve"> 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locuintelor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sociale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contruite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-pilot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Locuinte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sociale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comunitatile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romi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</w:t>
      </w:r>
    </w:p>
    <w:p w:rsidR="00CB2FE0" w:rsidRPr="00CB2FE0" w:rsidRDefault="00CB2FE0" w:rsidP="00CB2FE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</w:pPr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Prin HG nr. 1237/2008 privind aprobarea Programului-pilot „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Locuinte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solciale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pentru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comunitatile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de romi”, s-a avut in vedere respectarea prevederilor cap. VII „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Directii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de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actiune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”, lit. B, pct. 4 din Strategia Guvernului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Romaniei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de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imbunatatire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a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situatiei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romilor, aprobata prin HG nr. 430/2001, cu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modificarile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si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completarile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ulterioare.</w:t>
      </w:r>
    </w:p>
    <w:p w:rsidR="00CB2FE0" w:rsidRPr="00CB2FE0" w:rsidRDefault="00CB2FE0" w:rsidP="00CB2FE0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</w:pPr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ab/>
        <w:t xml:space="preserve">Prin acest program-pilot sa avut in vedere implementarea unor proiecte-pilot pentru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constructia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de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locuinte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sociale in cele 8 regiuni de dezvoltare ale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Romaniei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, in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locatii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stabilite de Ministerul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Dezvoltarii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Regionale si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Constructiilor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, in urma propunerilor primite de la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Agentia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Nationala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pentru romi si de la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autoritatile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administratiei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publice locale.</w:t>
      </w:r>
    </w:p>
    <w:p w:rsidR="00CB2FE0" w:rsidRDefault="00CB2FE0" w:rsidP="00CB2FE0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</w:pPr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ab/>
        <w:t xml:space="preserve">Prin urmare in anul 2009 comuna Nocrich,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judetul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Sibiu a fost una dintre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unitatile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-administrativ teritoriale care a aplicat in cadrul acestui program, fiind si selectata in vederea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realizarii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prin ANL a 28 de </w:t>
      </w:r>
      <w:proofErr w:type="spellStart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locuinte</w:t>
      </w:r>
      <w:proofErr w:type="spellEnd"/>
      <w:r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sociale pentru romi.</w:t>
      </w:r>
    </w:p>
    <w:p w:rsidR="00CB2FE0" w:rsidRDefault="00CB2FE0" w:rsidP="00CB2FE0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ab/>
        <w:t xml:space="preserve">La data de </w:t>
      </w:r>
      <w:r w:rsidR="008928F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31.10.2016</w:t>
      </w:r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</w:t>
      </w:r>
      <w:proofErr w:type="spellStart"/>
      <w:r w:rsidR="008928F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sedinta</w:t>
      </w:r>
      <w:proofErr w:type="spellEnd"/>
      <w:r w:rsidR="008928F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Consiliului Local al comunei Nocrich prin care au fost aprobate </w:t>
      </w:r>
      <w:proofErr w:type="spellStart"/>
      <w:r w:rsidR="008928F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urmatoarele</w:t>
      </w:r>
      <w:proofErr w:type="spellEnd"/>
      <w:r w:rsidR="008928F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liste:</w:t>
      </w:r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</w:t>
      </w:r>
      <w:r w:rsidR="008928FA" w:rsidRPr="00B21B92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>LISTA SOLICITANTILOR CARE AU ACCES LA LOCUINTA,</w:t>
      </w:r>
      <w:r w:rsidR="008928FA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 </w:t>
      </w:r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care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cuprinde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solicitantii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care au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indeplinit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criteriile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acces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la o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locuinta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construita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prin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program,</w:t>
      </w:r>
      <w:r w:rsidR="008928FA" w:rsidRPr="00B21B92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 LISTA SOLICITANTILOR CARE NU AU ACCES LA</w:t>
      </w:r>
      <w:r w:rsidR="008928FA" w:rsidRPr="00B21B9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r w:rsidR="008928FA" w:rsidRPr="00B21B92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>LOCUINTA</w:t>
      </w:r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, care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cuprinde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solicitantii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care nu au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indeplinit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criteriile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stabilite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consiliul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local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pentru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a le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fi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repartizata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o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locuinta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construita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prin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program</w:t>
      </w:r>
      <w:r w:rsidR="008928FA" w:rsidRPr="00B21B92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8928FA" w:rsidRPr="00B21B92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>si</w:t>
      </w:r>
      <w:proofErr w:type="spellEnd"/>
      <w:r w:rsidR="008928FA" w:rsidRPr="00B21B92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 LISTA DE</w:t>
      </w:r>
      <w:r w:rsidR="008928FA" w:rsidRPr="00B21B9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r w:rsidR="008928FA" w:rsidRPr="00B21B92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>PRIORITATE PENTRU ACORDAREA LOCUINTEI SOCIALE PENTRU ROMI ANL</w:t>
      </w:r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, care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cuprinde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solicitantii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care au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indeplinit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criteriile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acces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la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locuinta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in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ordinea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descrescatoare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 a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punctajului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acordat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comisie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, in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functie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criteriile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ierarhizare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stabilite</w:t>
      </w:r>
      <w:proofErr w:type="spellEnd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</w:t>
      </w:r>
      <w:r w:rsidR="00AF3D1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onsiliul</w:t>
      </w:r>
      <w:proofErr w:type="spellEnd"/>
      <w:r w:rsidR="00AF3D19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local </w:t>
      </w:r>
      <w:proofErr w:type="spellStart"/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rec</w:t>
      </w:r>
      <w:r w:rsidR="00AF3D19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e</w:t>
      </w:r>
      <w:bookmarkStart w:id="0" w:name="_GoBack"/>
      <w:bookmarkEnd w:id="0"/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ptia</w:t>
      </w:r>
      <w:proofErr w:type="spellEnd"/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la terminarea </w:t>
      </w:r>
      <w:proofErr w:type="spellStart"/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lucrarilor</w:t>
      </w:r>
      <w:proofErr w:type="spellEnd"/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de </w:t>
      </w:r>
      <w:proofErr w:type="spellStart"/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constructie</w:t>
      </w:r>
      <w:proofErr w:type="spellEnd"/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 a acestor </w:t>
      </w:r>
      <w:proofErr w:type="spellStart"/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locuinte</w:t>
      </w:r>
      <w:proofErr w:type="spellEnd"/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, </w:t>
      </w:r>
      <w:proofErr w:type="spellStart"/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urmand</w:t>
      </w:r>
      <w:proofErr w:type="spellEnd"/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a se </w:t>
      </w:r>
      <w:proofErr w:type="spellStart"/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incheia</w:t>
      </w:r>
      <w:proofErr w:type="spellEnd"/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protocolul de preluare a acestora intre ANL si Comuna Nocrich.</w:t>
      </w:r>
    </w:p>
    <w:p w:rsidR="008928FA" w:rsidRDefault="008928FA" w:rsidP="00CB2FE0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ab/>
        <w:t xml:space="preserve">In urma </w:t>
      </w:r>
      <w:proofErr w:type="spellStart"/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contestatiei</w:t>
      </w:r>
      <w:proofErr w:type="spellEnd"/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nr. 6138/02.11.2016 a domnului Anghel Ilie, care se </w:t>
      </w:r>
      <w:proofErr w:type="spellStart"/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regasea</w:t>
      </w:r>
      <w:proofErr w:type="spellEnd"/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pe </w:t>
      </w:r>
      <w:r w:rsidRPr="00B21B92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>LISTA SOLICITANTILOR CARE NU AU ACCES LA</w:t>
      </w:r>
      <w:r w:rsidRPr="00B21B92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</w:t>
      </w:r>
      <w:r w:rsidRPr="00B21B92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>LOCUINTA</w:t>
      </w:r>
      <w:r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comisia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contestaii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constituita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prin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dispozitia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nr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. 496/2016 a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primarului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comunei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Nocrich, s-</w:t>
      </w:r>
      <w:proofErr w:type="gram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a</w:t>
      </w:r>
      <w:proofErr w:type="gram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intrunit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in data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de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17.11.2016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pentru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analiza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dosarului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susnumitului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. In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urma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verifcarilor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efectuate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,</w:t>
      </w:r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comisia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constata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ca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domnul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Anghel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Ilie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indeplineste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cerintele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cerute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lege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pentru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atribuire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unei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locuinte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construite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prin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programul</w:t>
      </w:r>
      <w:proofErr w:type="spellEnd"/>
      <w:r w:rsidRPr="008928F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– pilot </w:t>
      </w:r>
      <w:r w:rsidRPr="008928F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„</w:t>
      </w:r>
      <w:proofErr w:type="spellStart"/>
      <w:r w:rsidRPr="008928F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Locuinte</w:t>
      </w:r>
      <w:proofErr w:type="spellEnd"/>
      <w:r w:rsidRPr="008928F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</w:t>
      </w:r>
      <w:proofErr w:type="spellStart"/>
      <w:r w:rsidRPr="008928F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solciale</w:t>
      </w:r>
      <w:proofErr w:type="spellEnd"/>
      <w:r w:rsidRPr="008928F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pentru </w:t>
      </w:r>
      <w:proofErr w:type="spellStart"/>
      <w:r w:rsidRPr="008928F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comunitatile</w:t>
      </w:r>
      <w:proofErr w:type="spellEnd"/>
      <w:r w:rsidRPr="008928F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de romi”.</w:t>
      </w:r>
    </w:p>
    <w:p w:rsidR="00CB2FE0" w:rsidRDefault="00CB2FE0" w:rsidP="00F67A95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ab/>
      </w:r>
      <w:r w:rsidRPr="00B21B92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In vederea </w:t>
      </w:r>
      <w:proofErr w:type="spellStart"/>
      <w:r w:rsidR="008928F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repartizari</w:t>
      </w:r>
      <w:proofErr w:type="spellEnd"/>
      <w:r w:rsidR="008928F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</w:t>
      </w:r>
      <w:proofErr w:type="spellStart"/>
      <w:r w:rsidR="008928F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locuintelor</w:t>
      </w:r>
      <w:proofErr w:type="spellEnd"/>
      <w:r w:rsidR="008928F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construite prin Programul – pilot </w:t>
      </w:r>
      <w:r w:rsidR="008928FA"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„</w:t>
      </w:r>
      <w:proofErr w:type="spellStart"/>
      <w:r w:rsidR="008928FA"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Locuinte</w:t>
      </w:r>
      <w:proofErr w:type="spellEnd"/>
      <w:r w:rsidR="008928FA"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</w:t>
      </w:r>
      <w:proofErr w:type="spellStart"/>
      <w:r w:rsidR="008928FA"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solciale</w:t>
      </w:r>
      <w:proofErr w:type="spellEnd"/>
      <w:r w:rsidR="008928FA"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pentru </w:t>
      </w:r>
      <w:proofErr w:type="spellStart"/>
      <w:r w:rsidR="008928FA"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comunitatile</w:t>
      </w:r>
      <w:proofErr w:type="spellEnd"/>
      <w:r w:rsidR="008928FA" w:rsidRPr="00CB2FE0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de romi”</w:t>
      </w:r>
      <w:r w:rsidRPr="00B21B92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, potrivit HG nr. 1237/2008 </w:t>
      </w:r>
      <w:proofErr w:type="spellStart"/>
      <w:r w:rsidRPr="00B21B9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B21B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B9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B21B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B92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B21B92">
        <w:rPr>
          <w:rFonts w:ascii="Times New Roman" w:hAnsi="Times New Roman" w:cs="Times New Roman"/>
          <w:sz w:val="24"/>
          <w:szCs w:val="24"/>
        </w:rPr>
        <w:t>-pilot "</w:t>
      </w:r>
      <w:proofErr w:type="spellStart"/>
      <w:r w:rsidRPr="00B21B92">
        <w:rPr>
          <w:rFonts w:ascii="Times New Roman" w:hAnsi="Times New Roman" w:cs="Times New Roman"/>
          <w:sz w:val="24"/>
          <w:szCs w:val="24"/>
        </w:rPr>
        <w:t>Locuinţe</w:t>
      </w:r>
      <w:proofErr w:type="spellEnd"/>
      <w:r w:rsidRPr="00B21B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B92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B21B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B9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21B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B92">
        <w:rPr>
          <w:rFonts w:ascii="Times New Roman" w:hAnsi="Times New Roman" w:cs="Times New Roman"/>
          <w:sz w:val="24"/>
          <w:szCs w:val="24"/>
        </w:rPr>
        <w:t>comunităţile</w:t>
      </w:r>
      <w:proofErr w:type="spellEnd"/>
      <w:r w:rsidRPr="00B21B9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21B92">
        <w:rPr>
          <w:rFonts w:ascii="Times New Roman" w:hAnsi="Times New Roman" w:cs="Times New Roman"/>
          <w:sz w:val="24"/>
          <w:szCs w:val="24"/>
        </w:rPr>
        <w:t>romi</w:t>
      </w:r>
      <w:proofErr w:type="spellEnd"/>
      <w:r w:rsidRPr="00B21B92">
        <w:rPr>
          <w:rFonts w:ascii="Times New Roman" w:hAnsi="Times New Roman" w:cs="Times New Roman"/>
          <w:sz w:val="24"/>
          <w:szCs w:val="24"/>
        </w:rPr>
        <w:t xml:space="preserve">" </w:t>
      </w:r>
      <w:r w:rsidRPr="00B21B92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si HCL nr. 18/2016 </w:t>
      </w:r>
      <w:proofErr w:type="spellStart"/>
      <w:r w:rsidRPr="00B21B92">
        <w:rPr>
          <w:rFonts w:ascii="Times New Roman" w:eastAsia="SimSun" w:hAnsi="Times New Roman" w:cs="Times New Roman"/>
          <w:bCs/>
          <w:color w:val="000000"/>
          <w:kern w:val="1"/>
          <w:sz w:val="24"/>
          <w:szCs w:val="24"/>
          <w:lang w:eastAsia="hi-IN" w:bidi="hi-IN"/>
        </w:rPr>
        <w:t>privind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aprobarea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Regulamentului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privind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cadrul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modalitatea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și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criteriile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analiză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și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soluționare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a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cererilor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repartizare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a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locuințelor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sociale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pentru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romi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construite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prin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Programul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-pilot „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Locuinte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sociale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pentru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comunitatile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romi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” ,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administrarea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exploatarea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și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închirierea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acestora</w:t>
      </w:r>
      <w:proofErr w:type="spellEnd"/>
      <w:r w:rsidRPr="00B21B92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, </w:t>
      </w:r>
      <w:r w:rsidR="001D7A4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se </w:t>
      </w:r>
      <w:proofErr w:type="spellStart"/>
      <w:r w:rsidR="001D7A4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>intocmeste</w:t>
      </w:r>
      <w:proofErr w:type="spellEnd"/>
      <w:r w:rsidR="001D7A4A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 </w:t>
      </w:r>
      <w:r w:rsidR="001D7A4A" w:rsidRPr="005015FB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LISTA </w:t>
      </w:r>
      <w:r w:rsidR="001D7A4A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DE REPARTIZARE A LOCUINTELOR </w:t>
      </w:r>
      <w:proofErr w:type="spellStart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prin</w:t>
      </w:r>
      <w:proofErr w:type="spellEnd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preluare</w:t>
      </w:r>
      <w:proofErr w:type="spellEnd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solicitantilor</w:t>
      </w:r>
      <w:proofErr w:type="spellEnd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inscrisi</w:t>
      </w:r>
      <w:proofErr w:type="spellEnd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in </w:t>
      </w:r>
      <w:proofErr w:type="spellStart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lista</w:t>
      </w:r>
      <w:proofErr w:type="spellEnd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prioritate</w:t>
      </w:r>
      <w:proofErr w:type="spellEnd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ramasa</w:t>
      </w:r>
      <w:proofErr w:type="spellEnd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definitive </w:t>
      </w:r>
      <w:proofErr w:type="spellStart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dupa</w:t>
      </w:r>
      <w:proofErr w:type="spellEnd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solutionare</w:t>
      </w:r>
      <w:proofErr w:type="spellEnd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contestatiilor</w:t>
      </w:r>
      <w:proofErr w:type="spellEnd"/>
      <w:r w:rsidR="001D7A4A" w:rsidRP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.</w:t>
      </w:r>
    </w:p>
    <w:p w:rsidR="001D7A4A" w:rsidRDefault="001D7A4A" w:rsidP="00CB2FE0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ab/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Repartizarea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efectiva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a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locuintei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catre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solicitant se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va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face in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baza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proofErr w:type="gram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repartitiei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 -</w:t>
      </w:r>
      <w:proofErr w:type="gram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model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anexa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7 din </w:t>
      </w:r>
      <w:r w:rsidRPr="00B21B92"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  <w:t xml:space="preserve">HCL nr. 18/2016 </w:t>
      </w:r>
      <w:proofErr w:type="spellStart"/>
      <w:r w:rsidRPr="00B21B92">
        <w:rPr>
          <w:rFonts w:ascii="Times New Roman" w:eastAsia="SimSun" w:hAnsi="Times New Roman" w:cs="Times New Roman"/>
          <w:bCs/>
          <w:color w:val="000000"/>
          <w:kern w:val="1"/>
          <w:sz w:val="24"/>
          <w:szCs w:val="24"/>
          <w:lang w:eastAsia="hi-IN" w:bidi="hi-IN"/>
        </w:rPr>
        <w:t>privind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aprobarea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Regulamentului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privind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cadrul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modalitatea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și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lastRenderedPageBreak/>
        <w:t>criteriile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analiză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și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soluționare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a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cererilor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repartizare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a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locuințelor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sociale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pentru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romi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construite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prin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Programul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-pilot „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Locuinte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sociale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pentru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comunitatile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de </w:t>
      </w:r>
      <w:proofErr w:type="spellStart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romi</w:t>
      </w:r>
      <w:proofErr w:type="spellEnd"/>
      <w:r w:rsidRPr="00B21B92"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”</w:t>
      </w:r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, </w:t>
      </w:r>
      <w:proofErr w:type="spellStart"/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eliberata</w:t>
      </w:r>
      <w:proofErr w:type="spellEnd"/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de Primaria </w:t>
      </w:r>
      <w:proofErr w:type="spellStart"/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comunei</w:t>
      </w:r>
      <w:proofErr w:type="spellEnd"/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Nocrich </w:t>
      </w:r>
      <w:proofErr w:type="spellStart"/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si</w:t>
      </w:r>
      <w:proofErr w:type="spellEnd"/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intocmita</w:t>
      </w:r>
      <w:proofErr w:type="spellEnd"/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in </w:t>
      </w:r>
      <w:proofErr w:type="spellStart"/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baza</w:t>
      </w:r>
      <w:proofErr w:type="spellEnd"/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hotararii</w:t>
      </w:r>
      <w:proofErr w:type="spellEnd"/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de </w:t>
      </w:r>
      <w:proofErr w:type="spellStart"/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Consiliu</w:t>
      </w:r>
      <w:proofErr w:type="spellEnd"/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Local de </w:t>
      </w:r>
      <w:proofErr w:type="spellStart"/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>aprobare</w:t>
      </w:r>
      <w:proofErr w:type="spellEnd"/>
      <w:r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a </w:t>
      </w:r>
      <w:r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>LISTEI</w:t>
      </w:r>
      <w:r w:rsidRPr="005015FB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DE REPARTIZARE A LOCUINTELOR,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prin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incheierea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contractelor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de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inchiriere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.</w:t>
      </w:r>
    </w:p>
    <w:p w:rsidR="00E408F1" w:rsidRDefault="00E408F1" w:rsidP="00CB2FE0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ab/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Potrivit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actelor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normative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mentionate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la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alineatul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precedent,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ac</w:t>
      </w:r>
      <w:r w:rsid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esta</w:t>
      </w:r>
      <w:proofErr w:type="spellEnd"/>
      <w:r w:rsid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lista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se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supun</w:t>
      </w:r>
      <w:r w:rsid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e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aprobarii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Consiliului</w:t>
      </w:r>
      <w:proofErr w:type="spellEnd"/>
      <w:r w:rsid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Local, </w:t>
      </w:r>
      <w:proofErr w:type="spellStart"/>
      <w:r w:rsid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dupa</w:t>
      </w:r>
      <w:proofErr w:type="spellEnd"/>
      <w:r w:rsid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care </w:t>
      </w:r>
      <w:proofErr w:type="spellStart"/>
      <w:r w:rsid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vor</w:t>
      </w:r>
      <w:proofErr w:type="spellEnd"/>
      <w:r w:rsid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fi </w:t>
      </w:r>
      <w:proofErr w:type="spellStart"/>
      <w:r w:rsidR="001D7A4A"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afisata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la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sediul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primariei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, in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vederea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formularii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de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contestatii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.</w:t>
      </w:r>
    </w:p>
    <w:p w:rsidR="00E408F1" w:rsidRPr="00CB2FE0" w:rsidRDefault="00E408F1" w:rsidP="00CB2FE0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val="ro-RO" w:eastAsia="hi-IN" w:bidi="hi-IN"/>
        </w:rPr>
      </w:pPr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ab/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Prin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urmare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Consiliul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Local </w:t>
      </w:r>
      <w:proofErr w:type="spellStart"/>
      <w:proofErr w:type="gram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este</w:t>
      </w:r>
      <w:proofErr w:type="spellEnd"/>
      <w:proofErr w:type="gram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autoritatea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administratiei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publice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locale care </w:t>
      </w:r>
      <w:proofErr w:type="spellStart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>aproba</w:t>
      </w:r>
      <w:proofErr w:type="spellEnd"/>
      <w:r>
        <w:rPr>
          <w:rFonts w:ascii="Times New Roman" w:eastAsia="SimSun" w:hAnsi="Times New Roman" w:cs="Mangal"/>
          <w:iCs/>
          <w:kern w:val="1"/>
          <w:sz w:val="24"/>
          <w:szCs w:val="24"/>
          <w:lang w:eastAsia="hi-IN" w:bidi="hi-IN"/>
        </w:rPr>
        <w:t xml:space="preserve"> </w:t>
      </w:r>
    </w:p>
    <w:p w:rsidR="00CB2FE0" w:rsidRPr="005C6A3F" w:rsidRDefault="00E408F1" w:rsidP="00CB2F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015FB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 xml:space="preserve">LISTA </w:t>
      </w:r>
      <w:r w:rsidR="001D7A4A">
        <w:rPr>
          <w:rFonts w:ascii="Times New Roman" w:eastAsia="SimSun" w:hAnsi="Times New Roman" w:cs="Mangal"/>
          <w:i/>
          <w:iCs/>
          <w:kern w:val="1"/>
          <w:sz w:val="24"/>
          <w:szCs w:val="24"/>
          <w:lang w:eastAsia="hi-IN" w:bidi="hi-IN"/>
        </w:rPr>
        <w:t>DE REPARTIZARE A LOCUINTELOR</w:t>
      </w:r>
    </w:p>
    <w:p w:rsidR="00CB2FE0" w:rsidRPr="00B37C72" w:rsidRDefault="00B21B92" w:rsidP="00B21B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proofErr w:type="spellStart"/>
      <w:r w:rsidR="00CB2FE0" w:rsidRPr="00B37C72">
        <w:rPr>
          <w:rFonts w:ascii="Times New Roman" w:hAnsi="Times New Roman" w:cs="Times New Roman"/>
          <w:b/>
          <w:bCs/>
          <w:sz w:val="24"/>
          <w:szCs w:val="24"/>
        </w:rPr>
        <w:t>Secretar</w:t>
      </w:r>
      <w:proofErr w:type="spellEnd"/>
      <w:r w:rsidR="00CB2FE0" w:rsidRPr="00B37C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B2FE0" w:rsidRPr="00B37C72">
        <w:rPr>
          <w:rFonts w:ascii="Times New Roman" w:hAnsi="Times New Roman" w:cs="Times New Roman"/>
          <w:b/>
          <w:bCs/>
          <w:sz w:val="24"/>
          <w:szCs w:val="24"/>
        </w:rPr>
        <w:t>delegat</w:t>
      </w:r>
      <w:proofErr w:type="spellEnd"/>
    </w:p>
    <w:p w:rsidR="000162F3" w:rsidRDefault="00CB2FE0" w:rsidP="00B21B92">
      <w:pPr>
        <w:ind w:left="2124" w:firstLine="708"/>
      </w:pPr>
      <w:proofErr w:type="spellStart"/>
      <w:r w:rsidRPr="00B37C72">
        <w:rPr>
          <w:rFonts w:ascii="Times New Roman" w:hAnsi="Times New Roman" w:cs="Times New Roman"/>
          <w:b/>
          <w:bCs/>
          <w:sz w:val="24"/>
          <w:szCs w:val="24"/>
        </w:rPr>
        <w:t>Iezsenszki</w:t>
      </w:r>
      <w:proofErr w:type="spellEnd"/>
      <w:r w:rsidRPr="00B37C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7C72">
        <w:rPr>
          <w:rFonts w:ascii="Times New Roman" w:hAnsi="Times New Roman" w:cs="Times New Roman"/>
          <w:b/>
          <w:bCs/>
          <w:sz w:val="24"/>
          <w:szCs w:val="24"/>
        </w:rPr>
        <w:t>Dalma</w:t>
      </w:r>
      <w:proofErr w:type="spellEnd"/>
      <w:r w:rsidRPr="00B37C72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Pr="00B37C72">
        <w:rPr>
          <w:rFonts w:ascii="Times New Roman" w:hAnsi="Times New Roman" w:cs="Times New Roman"/>
          <w:b/>
          <w:bCs/>
          <w:sz w:val="24"/>
          <w:szCs w:val="24"/>
        </w:rPr>
        <w:t>Erjsebet</w:t>
      </w:r>
      <w:proofErr w:type="spellEnd"/>
    </w:p>
    <w:sectPr w:rsidR="000162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644657"/>
    <w:multiLevelType w:val="hybridMultilevel"/>
    <w:tmpl w:val="65A27604"/>
    <w:lvl w:ilvl="0" w:tplc="3890340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7D5"/>
    <w:rsid w:val="000162F3"/>
    <w:rsid w:val="001D7A4A"/>
    <w:rsid w:val="00757631"/>
    <w:rsid w:val="008117D5"/>
    <w:rsid w:val="008928FA"/>
    <w:rsid w:val="00AF3856"/>
    <w:rsid w:val="00AF3D19"/>
    <w:rsid w:val="00B21B92"/>
    <w:rsid w:val="00CB2FE0"/>
    <w:rsid w:val="00E22C0D"/>
    <w:rsid w:val="00E408F1"/>
    <w:rsid w:val="00F6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8E1FCA-280C-4773-AD5E-6FDD94CD7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FE0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B2FE0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AF3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F3D1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7</cp:revision>
  <cp:lastPrinted>2016-11-24T10:26:00Z</cp:lastPrinted>
  <dcterms:created xsi:type="dcterms:W3CDTF">2016-10-24T11:44:00Z</dcterms:created>
  <dcterms:modified xsi:type="dcterms:W3CDTF">2016-11-24T10:55:00Z</dcterms:modified>
</cp:coreProperties>
</file>